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F47" w:rsidRPr="00EE6F47" w:rsidRDefault="008763AF" w:rsidP="008763AF">
      <w:pPr>
        <w:pStyle w:val="Nagwek"/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Siatkatabeli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570"/>
        <w:gridCol w:w="2512"/>
        <w:gridCol w:w="1305"/>
        <w:gridCol w:w="1250"/>
        <w:gridCol w:w="1275"/>
        <w:gridCol w:w="2127"/>
      </w:tblGrid>
      <w:tr w:rsidR="00CD407B" w:rsidRPr="008763AF" w:rsidTr="00CD407B">
        <w:tc>
          <w:tcPr>
            <w:tcW w:w="570" w:type="dxa"/>
            <w:vAlign w:val="center"/>
          </w:tcPr>
          <w:p w:rsidR="00CD407B" w:rsidRPr="006F359C" w:rsidRDefault="00CD407B" w:rsidP="0069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2" w:type="dxa"/>
            <w:vAlign w:val="center"/>
          </w:tcPr>
          <w:p w:rsidR="00CD407B" w:rsidRPr="006F359C" w:rsidRDefault="00CD407B" w:rsidP="0069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9C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1305" w:type="dxa"/>
            <w:vAlign w:val="center"/>
          </w:tcPr>
          <w:p w:rsidR="00CD407B" w:rsidRPr="006F359C" w:rsidRDefault="00CD407B" w:rsidP="0069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CD407B" w:rsidRPr="006F359C" w:rsidRDefault="00CD407B" w:rsidP="0069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9C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:rsidR="00CD407B" w:rsidRPr="006F359C" w:rsidRDefault="00CD407B" w:rsidP="0069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9C">
              <w:rPr>
                <w:rFonts w:ascii="Times New Roman" w:hAnsi="Times New Roman" w:cs="Times New Roman"/>
                <w:b/>
                <w:sz w:val="24"/>
                <w:szCs w:val="24"/>
              </w:rPr>
              <w:t>[netto]</w:t>
            </w:r>
          </w:p>
        </w:tc>
        <w:tc>
          <w:tcPr>
            <w:tcW w:w="1250" w:type="dxa"/>
            <w:vAlign w:val="center"/>
          </w:tcPr>
          <w:p w:rsidR="00CD407B" w:rsidRPr="006F359C" w:rsidRDefault="00CD407B" w:rsidP="0069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9C">
              <w:rPr>
                <w:rFonts w:ascii="Times New Roman" w:hAnsi="Times New Roman" w:cs="Times New Roman"/>
                <w:b/>
                <w:sz w:val="24"/>
                <w:szCs w:val="24"/>
              </w:rPr>
              <w:t>Upust</w:t>
            </w:r>
          </w:p>
        </w:tc>
        <w:tc>
          <w:tcPr>
            <w:tcW w:w="1275" w:type="dxa"/>
            <w:vAlign w:val="center"/>
          </w:tcPr>
          <w:p w:rsidR="00CD407B" w:rsidRPr="006F359C" w:rsidRDefault="00CD407B" w:rsidP="0069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9C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2127" w:type="dxa"/>
            <w:vAlign w:val="center"/>
          </w:tcPr>
          <w:p w:rsidR="00CD407B" w:rsidRDefault="00CD407B" w:rsidP="0069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CD407B" w:rsidRDefault="00CD407B" w:rsidP="0069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:rsidR="00CD407B" w:rsidRPr="006F359C" w:rsidRDefault="00CD407B" w:rsidP="0069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[brutto]</w:t>
            </w:r>
          </w:p>
        </w:tc>
      </w:tr>
      <w:tr w:rsidR="00CD407B" w:rsidRPr="008763AF" w:rsidTr="00CD407B">
        <w:tc>
          <w:tcPr>
            <w:tcW w:w="570" w:type="dxa"/>
            <w:vAlign w:val="center"/>
          </w:tcPr>
          <w:p w:rsidR="00CD407B" w:rsidRPr="008763AF" w:rsidRDefault="00CD407B" w:rsidP="0069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Zestawienie listów zagranicznych przewidzianych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dla WZDW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w Poznaniu w okresie 2018-2021</w:t>
            </w:r>
          </w:p>
        </w:tc>
        <w:tc>
          <w:tcPr>
            <w:tcW w:w="130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B" w:rsidRPr="008763AF" w:rsidTr="00CD407B">
        <w:tc>
          <w:tcPr>
            <w:tcW w:w="570" w:type="dxa"/>
            <w:vAlign w:val="center"/>
          </w:tcPr>
          <w:p w:rsidR="00CD407B" w:rsidRPr="008763AF" w:rsidRDefault="00CD407B" w:rsidP="0069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Zestawienie listów gabaryt A przewidzianych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dla WZDW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 w Poznaniu w okresie 2018-2021</w:t>
            </w:r>
          </w:p>
        </w:tc>
        <w:tc>
          <w:tcPr>
            <w:tcW w:w="130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B" w:rsidRPr="008763AF" w:rsidTr="00CD407B">
        <w:tc>
          <w:tcPr>
            <w:tcW w:w="570" w:type="dxa"/>
            <w:vAlign w:val="center"/>
          </w:tcPr>
          <w:p w:rsidR="00CD407B" w:rsidRPr="008763AF" w:rsidRDefault="00CD407B" w:rsidP="0069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Zestawienie listów gabaryt B przewidzianych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dla WZDW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w Poznaniu w okresie 2018-2021</w:t>
            </w:r>
          </w:p>
        </w:tc>
        <w:tc>
          <w:tcPr>
            <w:tcW w:w="130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B" w:rsidRPr="008763AF" w:rsidTr="00CD407B">
        <w:tc>
          <w:tcPr>
            <w:tcW w:w="570" w:type="dxa"/>
            <w:vAlign w:val="center"/>
          </w:tcPr>
          <w:p w:rsidR="00CD407B" w:rsidRPr="008763AF" w:rsidRDefault="00CD407B" w:rsidP="0069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Zestawienie paczek gabaryt A przewidzianych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dla WZDW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w Poznaniu w okresie 2018-2021</w:t>
            </w:r>
          </w:p>
        </w:tc>
        <w:tc>
          <w:tcPr>
            <w:tcW w:w="130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B" w:rsidRPr="008763AF" w:rsidTr="00CD407B">
        <w:tc>
          <w:tcPr>
            <w:tcW w:w="570" w:type="dxa"/>
            <w:vAlign w:val="center"/>
          </w:tcPr>
          <w:p w:rsidR="00CD407B" w:rsidRPr="008763AF" w:rsidRDefault="00CD407B" w:rsidP="0069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Zestawienie paczek gabaryt B przewidzianych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dla WZDW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w Poznaniu w okresie 2018-2021</w:t>
            </w:r>
          </w:p>
        </w:tc>
        <w:tc>
          <w:tcPr>
            <w:tcW w:w="130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B" w:rsidRPr="008763AF" w:rsidTr="00CD407B">
        <w:tc>
          <w:tcPr>
            <w:tcW w:w="570" w:type="dxa"/>
            <w:vAlign w:val="center"/>
          </w:tcPr>
          <w:p w:rsidR="00CD407B" w:rsidRPr="008763AF" w:rsidRDefault="00CD407B" w:rsidP="0069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Odbiór przesyłek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z siedziby zamawiającego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ul. Wilczak 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w Poznaniu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(cena netto za 48 miesięcy)</w:t>
            </w:r>
          </w:p>
        </w:tc>
        <w:tc>
          <w:tcPr>
            <w:tcW w:w="130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B" w:rsidRPr="008763AF" w:rsidTr="00CD407B">
        <w:tc>
          <w:tcPr>
            <w:tcW w:w="570" w:type="dxa"/>
            <w:vAlign w:val="center"/>
          </w:tcPr>
          <w:p w:rsidR="00CD407B" w:rsidRPr="008763AF" w:rsidRDefault="00CD407B" w:rsidP="0069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Zestawienia potwierdzenia odbioru dla listów i paczek przewidzianych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 xml:space="preserve">dla WZDW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AF">
              <w:rPr>
                <w:rFonts w:ascii="Times New Roman" w:hAnsi="Times New Roman" w:cs="Times New Roman"/>
                <w:sz w:val="24"/>
                <w:szCs w:val="24"/>
              </w:rPr>
              <w:t>w Poznaniu w okresie 2018-2021</w:t>
            </w:r>
          </w:p>
        </w:tc>
        <w:tc>
          <w:tcPr>
            <w:tcW w:w="130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B" w:rsidRPr="008763AF" w:rsidTr="00F167C7">
        <w:tc>
          <w:tcPr>
            <w:tcW w:w="9039" w:type="dxa"/>
            <w:gridSpan w:val="6"/>
            <w:vAlign w:val="center"/>
          </w:tcPr>
          <w:p w:rsidR="00CD407B" w:rsidRPr="008763AF" w:rsidRDefault="00CD407B" w:rsidP="006906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92316" w:rsidRPr="006F359C" w:rsidRDefault="00EE6F47" w:rsidP="006F359C">
      <w:pPr>
        <w:pStyle w:val="Nagwe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47">
        <w:rPr>
          <w:rFonts w:ascii="Times New Roman" w:hAnsi="Times New Roman" w:cs="Times New Roman"/>
          <w:b/>
          <w:sz w:val="24"/>
          <w:szCs w:val="24"/>
        </w:rPr>
        <w:t xml:space="preserve">Zbiorcze zestawienie kosztów przewidzianych dla Wielkopolskiego Zarządu Dróg Wojewódzkich </w:t>
      </w:r>
      <w:bookmarkStart w:id="0" w:name="_GoBack"/>
      <w:bookmarkEnd w:id="0"/>
      <w:r w:rsidRPr="00EE6F47">
        <w:rPr>
          <w:rFonts w:ascii="Times New Roman" w:hAnsi="Times New Roman" w:cs="Times New Roman"/>
          <w:b/>
          <w:sz w:val="24"/>
          <w:szCs w:val="24"/>
        </w:rPr>
        <w:t>w Poznaniu w okresie od 2018 r. do 2021 r</w:t>
      </w:r>
    </w:p>
    <w:sectPr w:rsidR="00692316" w:rsidRPr="006F359C" w:rsidSect="003E0CFB"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68" w:rsidRDefault="00F84468" w:rsidP="00F84468">
      <w:pPr>
        <w:spacing w:after="0" w:line="240" w:lineRule="auto"/>
      </w:pPr>
      <w:r>
        <w:separator/>
      </w:r>
    </w:p>
  </w:endnote>
  <w:endnote w:type="continuationSeparator" w:id="0">
    <w:p w:rsidR="00F84468" w:rsidRDefault="00F84468" w:rsidP="00F8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68" w:rsidRDefault="00F84468" w:rsidP="00F84468">
      <w:pPr>
        <w:spacing w:after="0" w:line="240" w:lineRule="auto"/>
      </w:pPr>
      <w:r>
        <w:separator/>
      </w:r>
    </w:p>
  </w:footnote>
  <w:footnote w:type="continuationSeparator" w:id="0">
    <w:p w:rsidR="00F84468" w:rsidRDefault="00F84468" w:rsidP="00F84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A88"/>
    <w:rsid w:val="00025D59"/>
    <w:rsid w:val="001F216C"/>
    <w:rsid w:val="00244285"/>
    <w:rsid w:val="00255EFE"/>
    <w:rsid w:val="00295959"/>
    <w:rsid w:val="003A575C"/>
    <w:rsid w:val="003E0CFB"/>
    <w:rsid w:val="00421C51"/>
    <w:rsid w:val="004C228F"/>
    <w:rsid w:val="004C59F6"/>
    <w:rsid w:val="005D4C75"/>
    <w:rsid w:val="00690682"/>
    <w:rsid w:val="006F359C"/>
    <w:rsid w:val="007662DA"/>
    <w:rsid w:val="00782E5C"/>
    <w:rsid w:val="007E62A9"/>
    <w:rsid w:val="007E66BB"/>
    <w:rsid w:val="008763AF"/>
    <w:rsid w:val="00973CD3"/>
    <w:rsid w:val="00A462BE"/>
    <w:rsid w:val="00AA18A2"/>
    <w:rsid w:val="00B61CE7"/>
    <w:rsid w:val="00B65F97"/>
    <w:rsid w:val="00BC074B"/>
    <w:rsid w:val="00CD407B"/>
    <w:rsid w:val="00DC2EF7"/>
    <w:rsid w:val="00DC6EAA"/>
    <w:rsid w:val="00E44B38"/>
    <w:rsid w:val="00E55A88"/>
    <w:rsid w:val="00EE6F47"/>
    <w:rsid w:val="00F167C7"/>
    <w:rsid w:val="00F35F68"/>
    <w:rsid w:val="00F84468"/>
    <w:rsid w:val="00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F579DE2-8739-42C9-807C-F82381D6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5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468"/>
  </w:style>
  <w:style w:type="paragraph" w:styleId="Stopka">
    <w:name w:val="footer"/>
    <w:basedOn w:val="Normalny"/>
    <w:link w:val="StopkaZnak"/>
    <w:uiPriority w:val="99"/>
    <w:unhideWhenUsed/>
    <w:rsid w:val="00F8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zaneta_nowicka</dc:creator>
  <cp:lastModifiedBy>Joanna Olejniczak</cp:lastModifiedBy>
  <cp:revision>14</cp:revision>
  <cp:lastPrinted>2017-11-09T12:48:00Z</cp:lastPrinted>
  <dcterms:created xsi:type="dcterms:W3CDTF">2017-11-09T12:12:00Z</dcterms:created>
  <dcterms:modified xsi:type="dcterms:W3CDTF">2017-12-12T13:28:00Z</dcterms:modified>
</cp:coreProperties>
</file>